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Pr="000F3824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Задания для 5 класса</w:t>
      </w:r>
    </w:p>
    <w:p w:rsidR="00EA4F3C" w:rsidRPr="000F3824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1.Повторение. Буквенное обозначение тональностей.</w:t>
      </w:r>
    </w:p>
    <w:p w:rsidR="00EA4F3C" w:rsidRPr="000F3824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Посмотрите видео, пройдя по ссылке</w:t>
      </w:r>
    </w:p>
    <w:p w:rsidR="00533857" w:rsidRPr="000F3824" w:rsidRDefault="00EA4F3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F382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https://www.youtube.com/watch?v=cGtjbo3OVoE&amp;list=PL8c-IfeTECgAJ8SW1rl687qHiJsCcpj2U&amp;index=87</w:t>
        </w:r>
      </w:hyperlink>
    </w:p>
    <w:p w:rsidR="00EA4F3C" w:rsidRPr="000F3824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2.Обозначьте буквами: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Соль диез минор, Ля бемоль мажор, ми минор, Си мажор, </w:t>
      </w:r>
      <w:r w:rsidR="00F974DF" w:rsidRPr="000F3824">
        <w:rPr>
          <w:rFonts w:ascii="Times New Roman" w:hAnsi="Times New Roman" w:cs="Times New Roman"/>
          <w:sz w:val="28"/>
          <w:szCs w:val="28"/>
        </w:rPr>
        <w:t>Ми бемоль мажор.</w:t>
      </w:r>
    </w:p>
    <w:p w:rsidR="000F3824" w:rsidRPr="000F3824" w:rsidRDefault="000F3824">
      <w:pPr>
        <w:rPr>
          <w:rFonts w:ascii="Times New Roman" w:hAnsi="Times New Roman" w:cs="Times New Roman"/>
          <w:sz w:val="28"/>
          <w:szCs w:val="28"/>
        </w:rPr>
      </w:pPr>
    </w:p>
    <w:p w:rsidR="00F974DF" w:rsidRPr="000F3824" w:rsidRDefault="00F974DF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3.Повторяем тему «Тритоны».</w:t>
      </w:r>
      <w:r w:rsidR="000F3824" w:rsidRPr="000F3824">
        <w:rPr>
          <w:rFonts w:ascii="Times New Roman" w:hAnsi="Times New Roman" w:cs="Times New Roman"/>
          <w:sz w:val="28"/>
          <w:szCs w:val="28"/>
        </w:rPr>
        <w:t xml:space="preserve"> Посмотрите видео.</w:t>
      </w:r>
    </w:p>
    <w:p w:rsidR="000F3824" w:rsidRPr="000F3824" w:rsidRDefault="000F382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F382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https://www.youtube.com/watch?v=JhzsVOrDjZw&amp;list=PL4Z2RZB2dweb9fZfkaYPP_pnkJXJggSpP&amp;index=14</w:t>
        </w:r>
      </w:hyperlink>
    </w:p>
    <w:p w:rsidR="000F3824" w:rsidRPr="000F3824" w:rsidRDefault="000F3824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Постройте в нотной тетради тритоны с разрешением в тональностях с 4-мя знаками при ключе.</w:t>
      </w:r>
    </w:p>
    <w:sectPr w:rsidR="000F3824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A4F3C"/>
    <w:rsid w:val="000F3824"/>
    <w:rsid w:val="001F2FEC"/>
    <w:rsid w:val="003F21D0"/>
    <w:rsid w:val="00565C7C"/>
    <w:rsid w:val="00CC6A45"/>
    <w:rsid w:val="00E2744A"/>
    <w:rsid w:val="00EA4F3C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hzsVOrDjZw&amp;list=PL4Z2RZB2dweb9fZfkaYPP_pnkJXJggSpP&amp;index=14" TargetMode="External"/><Relationship Id="rId4" Type="http://schemas.openxmlformats.org/officeDocument/2006/relationships/hyperlink" Target="https://www.youtube.com/watch?v=cGtjbo3OVoE&amp;list=PL8c-IfeTECgAJ8SW1rl687qHiJsCcpj2U&amp;index=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2020-04-06T15:24:00Z</dcterms:created>
  <dcterms:modified xsi:type="dcterms:W3CDTF">2020-04-06T15:51:00Z</dcterms:modified>
</cp:coreProperties>
</file>